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8B" w:rsidRPr="00676564" w:rsidRDefault="002B0B8B" w:rsidP="002B0B8B">
      <w:pPr>
        <w:shd w:val="clear" w:color="auto" w:fill="FFFFFF"/>
        <w:spacing w:after="0" w:line="240" w:lineRule="auto"/>
        <w:outlineLvl w:val="0"/>
        <w:rPr>
          <w:rFonts w:ascii="Arial" w:eastAsia="Times New Roman" w:hAnsi="Arial" w:cs="Arial"/>
          <w:b/>
          <w:bCs/>
          <w:color w:val="A86D87"/>
          <w:kern w:val="36"/>
          <w:lang w:eastAsia="fr-FR"/>
        </w:rPr>
      </w:pPr>
      <w:r w:rsidRPr="00676564">
        <w:rPr>
          <w:rFonts w:ascii="Arial" w:eastAsia="Times New Roman" w:hAnsi="Arial" w:cs="Arial"/>
          <w:b/>
          <w:bCs/>
          <w:color w:val="A86D87"/>
          <w:kern w:val="36"/>
          <w:lang w:eastAsia="fr-FR"/>
        </w:rPr>
        <w:t xml:space="preserve">Étapes de réalisation d'une </w:t>
      </w:r>
      <w:proofErr w:type="spellStart"/>
      <w:r w:rsidRPr="00676564">
        <w:rPr>
          <w:rFonts w:ascii="Arial" w:eastAsia="Times New Roman" w:hAnsi="Arial" w:cs="Arial"/>
          <w:b/>
          <w:bCs/>
          <w:color w:val="A86D87"/>
          <w:kern w:val="36"/>
          <w:lang w:eastAsia="fr-FR"/>
        </w:rPr>
        <w:t>Mind</w:t>
      </w:r>
      <w:proofErr w:type="spellEnd"/>
      <w:r w:rsidRPr="00676564">
        <w:rPr>
          <w:rFonts w:ascii="Arial" w:eastAsia="Times New Roman" w:hAnsi="Arial" w:cs="Arial"/>
          <w:b/>
          <w:bCs/>
          <w:color w:val="A86D87"/>
          <w:kern w:val="36"/>
          <w:lang w:eastAsia="fr-FR"/>
        </w:rPr>
        <w:t xml:space="preserve"> </w:t>
      </w:r>
      <w:proofErr w:type="spellStart"/>
      <w:r w:rsidRPr="00676564">
        <w:rPr>
          <w:rFonts w:ascii="Arial" w:eastAsia="Times New Roman" w:hAnsi="Arial" w:cs="Arial"/>
          <w:b/>
          <w:bCs/>
          <w:color w:val="A86D87"/>
          <w:kern w:val="36"/>
          <w:lang w:eastAsia="fr-FR"/>
        </w:rPr>
        <w:t>Map</w:t>
      </w:r>
      <w:proofErr w:type="spellEnd"/>
      <w:r w:rsidRPr="00676564">
        <w:rPr>
          <w:rFonts w:ascii="Arial" w:eastAsia="Times New Roman" w:hAnsi="Arial" w:cs="Arial"/>
          <w:b/>
          <w:bCs/>
          <w:color w:val="A86D87"/>
          <w:kern w:val="36"/>
          <w:lang w:eastAsia="fr-FR"/>
        </w:rPr>
        <w:t>: un exemple d'un schéma manuscrit</w:t>
      </w:r>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 xml:space="preserve">La méthode du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Mapping</w:t>
      </w:r>
      <w:proofErr w:type="spellEnd"/>
      <w:r w:rsidRPr="00676564">
        <w:rPr>
          <w:rFonts w:ascii="Arial" w:eastAsia="Times New Roman" w:hAnsi="Arial" w:cs="Arial"/>
          <w:color w:val="100E42"/>
          <w:lang w:eastAsia="fr-FR"/>
        </w:rPr>
        <w:t xml:space="preserve"> de Tony </w:t>
      </w:r>
      <w:proofErr w:type="spellStart"/>
      <w:r w:rsidRPr="00676564">
        <w:rPr>
          <w:rFonts w:ascii="Arial" w:eastAsia="Times New Roman" w:hAnsi="Arial" w:cs="Arial"/>
          <w:color w:val="100E42"/>
          <w:lang w:eastAsia="fr-FR"/>
        </w:rPr>
        <w:t>Buzan</w:t>
      </w:r>
      <w:proofErr w:type="spellEnd"/>
      <w:r w:rsidRPr="00676564">
        <w:rPr>
          <w:rFonts w:ascii="Arial" w:eastAsia="Times New Roman" w:hAnsi="Arial" w:cs="Arial"/>
          <w:color w:val="100E42"/>
          <w:lang w:eastAsia="fr-FR"/>
        </w:rPr>
        <w:t xml:space="preserve"> est reconnue par les artistes et le milieu de l'éducation comme un outil très pertinent pour aider à la réflexion et à </w:t>
      </w:r>
      <w:bookmarkStart w:id="0" w:name="_GoBack"/>
      <w:r w:rsidRPr="00676564">
        <w:rPr>
          <w:rFonts w:ascii="Arial" w:eastAsia="Times New Roman" w:hAnsi="Arial" w:cs="Arial"/>
          <w:color w:val="100E42"/>
          <w:lang w:eastAsia="fr-FR"/>
        </w:rPr>
        <w:t xml:space="preserve">l'apprentissage. De fait, le processus de réalisation d'une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permet de générer </w:t>
      </w:r>
      <w:bookmarkEnd w:id="0"/>
      <w:r w:rsidRPr="00676564">
        <w:rPr>
          <w:rFonts w:ascii="Arial" w:eastAsia="Times New Roman" w:hAnsi="Arial" w:cs="Arial"/>
          <w:color w:val="100E42"/>
          <w:lang w:eastAsia="fr-FR"/>
        </w:rPr>
        <w:t xml:space="preserve">des idées, réaliser </w:t>
      </w:r>
      <w:proofErr w:type="spellStart"/>
      <w:r w:rsidRPr="00676564">
        <w:rPr>
          <w:rFonts w:ascii="Arial" w:eastAsia="Times New Roman" w:hAnsi="Arial" w:cs="Arial"/>
          <w:color w:val="100E42"/>
          <w:lang w:eastAsia="fr-FR"/>
        </w:rPr>
        <w:t>un</w:t>
      </w:r>
      <w:hyperlink r:id="rId7" w:history="1">
        <w:r w:rsidRPr="00676564">
          <w:rPr>
            <w:rFonts w:ascii="Arial" w:eastAsia="Times New Roman" w:hAnsi="Arial" w:cs="Arial"/>
            <w:b/>
            <w:bCs/>
            <w:color w:val="2A4291"/>
            <w:u w:val="single"/>
            <w:lang w:eastAsia="fr-FR"/>
          </w:rPr>
          <w:t>remue-méninges</w:t>
        </w:r>
        <w:proofErr w:type="spellEnd"/>
      </w:hyperlink>
      <w:r w:rsidRPr="00676564">
        <w:rPr>
          <w:rFonts w:ascii="Arial" w:eastAsia="Times New Roman" w:hAnsi="Arial" w:cs="Arial"/>
          <w:color w:val="100E42"/>
          <w:lang w:eastAsia="fr-FR"/>
        </w:rPr>
        <w:t> visuel (</w:t>
      </w:r>
      <w:hyperlink r:id="rId8" w:history="1">
        <w:r w:rsidRPr="00676564">
          <w:rPr>
            <w:rFonts w:ascii="Arial" w:eastAsia="Times New Roman" w:hAnsi="Arial" w:cs="Arial"/>
            <w:b/>
            <w:bCs/>
            <w:color w:val="2A4291"/>
            <w:u w:val="single"/>
            <w:lang w:eastAsia="fr-FR"/>
          </w:rPr>
          <w:t>brainstorming</w:t>
        </w:r>
      </w:hyperlink>
      <w:r w:rsidRPr="00676564">
        <w:rPr>
          <w:rFonts w:ascii="Arial" w:eastAsia="Times New Roman" w:hAnsi="Arial" w:cs="Arial"/>
          <w:color w:val="100E42"/>
          <w:lang w:eastAsia="fr-FR"/>
        </w:rPr>
        <w:t xml:space="preserve">), prendre des notes, mémoriser, faire un synthèse, planifier, décider, communiquer, animer une réunion, présenter un contenu, un projet ou un rapport. Aussi, son utilisation peut intéresser tant le milieu du marketing, celui du management que celui de la consultation. Cependant, qu'il s'agisse de créer une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sous forme manuscrit ou informatique, de construire un mini-schéma ou un méga-schéma heuristique collectif, les étapes du processus de réalisation sont à peu près les mêmes.</w:t>
      </w:r>
    </w:p>
    <w:p w:rsidR="002B0B8B" w:rsidRPr="00676564" w:rsidRDefault="002B0B8B" w:rsidP="002B0B8B">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676564">
        <w:rPr>
          <w:rFonts w:ascii="Arial" w:eastAsia="Times New Roman" w:hAnsi="Arial" w:cs="Arial"/>
          <w:b/>
          <w:bCs/>
          <w:color w:val="3879A7"/>
          <w:lang w:eastAsia="fr-FR"/>
        </w:rPr>
        <w:t xml:space="preserve">Exemple d'une </w:t>
      </w:r>
      <w:proofErr w:type="spellStart"/>
      <w:r w:rsidRPr="00676564">
        <w:rPr>
          <w:rFonts w:ascii="Arial" w:eastAsia="Times New Roman" w:hAnsi="Arial" w:cs="Arial"/>
          <w:b/>
          <w:bCs/>
          <w:color w:val="3879A7"/>
          <w:lang w:eastAsia="fr-FR"/>
        </w:rPr>
        <w:t>Mind</w:t>
      </w:r>
      <w:proofErr w:type="spellEnd"/>
      <w:r w:rsidRPr="00676564">
        <w:rPr>
          <w:rFonts w:ascii="Arial" w:eastAsia="Times New Roman" w:hAnsi="Arial" w:cs="Arial"/>
          <w:b/>
          <w:bCs/>
          <w:color w:val="3879A7"/>
          <w:lang w:eastAsia="fr-FR"/>
        </w:rPr>
        <w:t xml:space="preserve"> </w:t>
      </w:r>
      <w:proofErr w:type="spellStart"/>
      <w:r w:rsidRPr="00676564">
        <w:rPr>
          <w:rFonts w:ascii="Arial" w:eastAsia="Times New Roman" w:hAnsi="Arial" w:cs="Arial"/>
          <w:b/>
          <w:bCs/>
          <w:color w:val="3879A7"/>
          <w:lang w:eastAsia="fr-FR"/>
        </w:rPr>
        <w:t>Map</w:t>
      </w:r>
      <w:proofErr w:type="spellEnd"/>
      <w:r w:rsidRPr="00676564">
        <w:rPr>
          <w:rFonts w:ascii="Arial" w:eastAsia="Times New Roman" w:hAnsi="Arial" w:cs="Arial"/>
          <w:b/>
          <w:bCs/>
          <w:color w:val="3879A7"/>
          <w:lang w:eastAsia="fr-FR"/>
        </w:rPr>
        <w:t xml:space="preserve"> dessinée avec un crayon à la mine de plomb</w:t>
      </w:r>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 xml:space="preserve">Différents modèles de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ou schéma heuristique sont actuellement disponibles sur le Web. Ce que nous voulons vous présenter spécifiquement dans ces pages, c'est notre façon personnelle de réaliser une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selon l'approche de Tony </w:t>
      </w:r>
      <w:proofErr w:type="spellStart"/>
      <w:r w:rsidRPr="00676564">
        <w:rPr>
          <w:rFonts w:ascii="Arial" w:eastAsia="Times New Roman" w:hAnsi="Arial" w:cs="Arial"/>
          <w:color w:val="100E42"/>
          <w:lang w:eastAsia="fr-FR"/>
        </w:rPr>
        <w:t>Buzan</w:t>
      </w:r>
      <w:proofErr w:type="spellEnd"/>
      <w:r w:rsidRPr="00676564">
        <w:rPr>
          <w:rFonts w:ascii="Arial" w:eastAsia="Times New Roman" w:hAnsi="Arial" w:cs="Arial"/>
          <w:color w:val="100E42"/>
          <w:lang w:eastAsia="fr-FR"/>
        </w:rPr>
        <w:t>. Dans son livre </w:t>
      </w:r>
      <w:proofErr w:type="spellStart"/>
      <w:r w:rsidRPr="00676564">
        <w:rPr>
          <w:rFonts w:ascii="Arial" w:eastAsia="Times New Roman" w:hAnsi="Arial" w:cs="Arial"/>
          <w:i/>
          <w:iCs/>
          <w:color w:val="100E42"/>
          <w:lang w:eastAsia="fr-FR"/>
        </w:rPr>
        <w:t>Mind</w:t>
      </w:r>
      <w:proofErr w:type="spellEnd"/>
      <w:r w:rsidRPr="00676564">
        <w:rPr>
          <w:rFonts w:ascii="Arial" w:eastAsia="Times New Roman" w:hAnsi="Arial" w:cs="Arial"/>
          <w:i/>
          <w:iCs/>
          <w:color w:val="100E42"/>
          <w:lang w:eastAsia="fr-FR"/>
        </w:rPr>
        <w:t xml:space="preserve"> </w:t>
      </w:r>
      <w:proofErr w:type="spellStart"/>
      <w:r w:rsidRPr="00676564">
        <w:rPr>
          <w:rFonts w:ascii="Arial" w:eastAsia="Times New Roman" w:hAnsi="Arial" w:cs="Arial"/>
          <w:i/>
          <w:iCs/>
          <w:color w:val="100E42"/>
          <w:lang w:eastAsia="fr-FR"/>
        </w:rPr>
        <w:t>Map</w:t>
      </w:r>
      <w:proofErr w:type="spellEnd"/>
      <w:r w:rsidRPr="00676564">
        <w:rPr>
          <w:rFonts w:ascii="Arial" w:eastAsia="Times New Roman" w:hAnsi="Arial" w:cs="Arial"/>
          <w:i/>
          <w:iCs/>
          <w:color w:val="100E42"/>
          <w:lang w:eastAsia="fr-FR"/>
        </w:rPr>
        <w:t>, dessine-moi l'intelligence</w:t>
      </w:r>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Buzan</w:t>
      </w:r>
      <w:proofErr w:type="spellEnd"/>
      <w:r w:rsidRPr="00676564">
        <w:rPr>
          <w:rFonts w:ascii="Arial" w:eastAsia="Times New Roman" w:hAnsi="Arial" w:cs="Arial"/>
          <w:color w:val="100E42"/>
          <w:lang w:eastAsia="fr-FR"/>
        </w:rPr>
        <w:t xml:space="preserve"> insiste sur l'utilisation des couleurs comme facteur de stimulation de l'imagination. En ce qui nous concerne à la phase d'exploration des idées, nous préférons travailler </w:t>
      </w:r>
      <w:proofErr w:type="spellStart"/>
      <w:r w:rsidRPr="00676564">
        <w:rPr>
          <w:rFonts w:ascii="Arial" w:eastAsia="Times New Roman" w:hAnsi="Arial" w:cs="Arial"/>
          <w:color w:val="100E42"/>
          <w:lang w:eastAsia="fr-FR"/>
        </w:rPr>
        <w:t>dnas</w:t>
      </w:r>
      <w:proofErr w:type="spellEnd"/>
      <w:r w:rsidRPr="00676564">
        <w:rPr>
          <w:rFonts w:ascii="Arial" w:eastAsia="Times New Roman" w:hAnsi="Arial" w:cs="Arial"/>
          <w:color w:val="100E42"/>
          <w:lang w:eastAsia="fr-FR"/>
        </w:rPr>
        <w:t xml:space="preserve"> un premier temps, uniquement avec un crayon à la mine de plomb de manière à conserver la fluidité de la pensée et la vitesse d'association des idées. Cependant, à la phase d'organisation des idées en version de travail ou en version finale, nous reprenons notre schéma en réorganisant les contenus, en modifiant le classement et la hiérarchie des idées, en ajoutant des éléments graphiques et en ajustant la mise en couleur des différentes sections, si nécessaire. Commençons par regarder une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réalisée au crayon à la mine de plomb et qui représente un exemple d'une application que nous faisons de cet outil heuristique à l'étape d'exploration.</w:t>
      </w:r>
    </w:p>
    <w:p w:rsidR="002B0B8B" w:rsidRPr="00676564" w:rsidRDefault="002B0B8B" w:rsidP="002B0B8B">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676564">
        <w:rPr>
          <w:rFonts w:ascii="Arial" w:eastAsia="Times New Roman" w:hAnsi="Arial" w:cs="Arial"/>
          <w:noProof/>
          <w:color w:val="100E42"/>
          <w:lang w:eastAsia="fr-FR"/>
        </w:rPr>
        <w:drawing>
          <wp:inline distT="0" distB="0" distL="0" distR="0" wp14:anchorId="06B07A3D" wp14:editId="3B4E2F8E">
            <wp:extent cx="4953000" cy="3165475"/>
            <wp:effectExtent l="0" t="0" r="0" b="0"/>
            <wp:docPr id="7" name="Imagen 7" descr="Création d'une Mind Map - Exemple d'ébauche globale au crayon de plom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éation d'une Mind Map - Exemple d'ébauche globale au crayon de plomb&#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165475"/>
                    </a:xfrm>
                    <a:prstGeom prst="rect">
                      <a:avLst/>
                    </a:prstGeom>
                    <a:noFill/>
                    <a:ln>
                      <a:noFill/>
                    </a:ln>
                  </pic:spPr>
                </pic:pic>
              </a:graphicData>
            </a:graphic>
          </wp:inline>
        </w:drawing>
      </w:r>
    </w:p>
    <w:p w:rsidR="002B0B8B" w:rsidRPr="00676564" w:rsidRDefault="002B0B8B" w:rsidP="002B0B8B">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676564">
        <w:rPr>
          <w:rFonts w:ascii="Arial" w:eastAsia="Times New Roman" w:hAnsi="Arial" w:cs="Arial"/>
          <w:color w:val="808080"/>
          <w:lang w:eastAsia="fr-FR"/>
        </w:rPr>
        <w:lastRenderedPageBreak/>
        <w:t xml:space="preserve">Le processus du </w:t>
      </w:r>
      <w:proofErr w:type="spellStart"/>
      <w:r w:rsidRPr="00676564">
        <w:rPr>
          <w:rFonts w:ascii="Arial" w:eastAsia="Times New Roman" w:hAnsi="Arial" w:cs="Arial"/>
          <w:color w:val="808080"/>
          <w:lang w:eastAsia="fr-FR"/>
        </w:rPr>
        <w:t>Mind</w:t>
      </w:r>
      <w:proofErr w:type="spellEnd"/>
      <w:r w:rsidRPr="00676564">
        <w:rPr>
          <w:rFonts w:ascii="Arial" w:eastAsia="Times New Roman" w:hAnsi="Arial" w:cs="Arial"/>
          <w:color w:val="808080"/>
          <w:lang w:eastAsia="fr-FR"/>
        </w:rPr>
        <w:t xml:space="preserve"> </w:t>
      </w:r>
      <w:proofErr w:type="spellStart"/>
      <w:r w:rsidRPr="00676564">
        <w:rPr>
          <w:rFonts w:ascii="Arial" w:eastAsia="Times New Roman" w:hAnsi="Arial" w:cs="Arial"/>
          <w:color w:val="808080"/>
          <w:lang w:eastAsia="fr-FR"/>
        </w:rPr>
        <w:t>Mapping</w:t>
      </w:r>
      <w:proofErr w:type="spellEnd"/>
      <w:r w:rsidRPr="00676564">
        <w:rPr>
          <w:rFonts w:ascii="Arial" w:eastAsia="Times New Roman" w:hAnsi="Arial" w:cs="Arial"/>
          <w:color w:val="808080"/>
          <w:lang w:eastAsia="fr-FR"/>
        </w:rPr>
        <w:t xml:space="preserve"> peut commencer par la réalisation d'une ébauche au crayon à la mine de plomb pour générer rapidement des idées.</w:t>
      </w:r>
    </w:p>
    <w:p w:rsidR="002B0B8B" w:rsidRPr="00676564" w:rsidRDefault="002B0B8B" w:rsidP="002B0B8B">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676564">
        <w:rPr>
          <w:rFonts w:ascii="Arial" w:eastAsia="Times New Roman" w:hAnsi="Arial" w:cs="Arial"/>
          <w:b/>
          <w:bCs/>
          <w:color w:val="3879A7"/>
          <w:lang w:eastAsia="fr-FR"/>
        </w:rPr>
        <w:t xml:space="preserve">Comment créer une </w:t>
      </w:r>
      <w:proofErr w:type="spellStart"/>
      <w:r w:rsidRPr="00676564">
        <w:rPr>
          <w:rFonts w:ascii="Arial" w:eastAsia="Times New Roman" w:hAnsi="Arial" w:cs="Arial"/>
          <w:b/>
          <w:bCs/>
          <w:color w:val="3879A7"/>
          <w:lang w:eastAsia="fr-FR"/>
        </w:rPr>
        <w:t>Mind</w:t>
      </w:r>
      <w:proofErr w:type="spellEnd"/>
      <w:r w:rsidRPr="00676564">
        <w:rPr>
          <w:rFonts w:ascii="Arial" w:eastAsia="Times New Roman" w:hAnsi="Arial" w:cs="Arial"/>
          <w:b/>
          <w:bCs/>
          <w:color w:val="3879A7"/>
          <w:lang w:eastAsia="fr-FR"/>
        </w:rPr>
        <w:t xml:space="preserve"> </w:t>
      </w:r>
      <w:proofErr w:type="spellStart"/>
      <w:r w:rsidRPr="00676564">
        <w:rPr>
          <w:rFonts w:ascii="Arial" w:eastAsia="Times New Roman" w:hAnsi="Arial" w:cs="Arial"/>
          <w:b/>
          <w:bCs/>
          <w:color w:val="3879A7"/>
          <w:lang w:eastAsia="fr-FR"/>
        </w:rPr>
        <w:t>Map</w:t>
      </w:r>
      <w:proofErr w:type="spellEnd"/>
      <w:r w:rsidRPr="00676564">
        <w:rPr>
          <w:rFonts w:ascii="Arial" w:eastAsia="Times New Roman" w:hAnsi="Arial" w:cs="Arial"/>
          <w:b/>
          <w:bCs/>
          <w:color w:val="3879A7"/>
          <w:lang w:eastAsia="fr-FR"/>
        </w:rPr>
        <w:t xml:space="preserve"> en cinq étapes</w:t>
      </w:r>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 xml:space="preserve">Comment dessiner une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manuscrit en respectant </w:t>
      </w:r>
      <w:hyperlink r:id="rId10" w:history="1">
        <w:r w:rsidRPr="00676564">
          <w:rPr>
            <w:rFonts w:ascii="Arial" w:eastAsia="Times New Roman" w:hAnsi="Arial" w:cs="Arial"/>
            <w:b/>
            <w:bCs/>
            <w:color w:val="2A4291"/>
            <w:u w:val="single"/>
            <w:lang w:eastAsia="fr-FR"/>
          </w:rPr>
          <w:t xml:space="preserve">les principales règles de Tony </w:t>
        </w:r>
        <w:proofErr w:type="spellStart"/>
        <w:r w:rsidRPr="00676564">
          <w:rPr>
            <w:rFonts w:ascii="Arial" w:eastAsia="Times New Roman" w:hAnsi="Arial" w:cs="Arial"/>
            <w:b/>
            <w:bCs/>
            <w:color w:val="2A4291"/>
            <w:u w:val="single"/>
            <w:lang w:eastAsia="fr-FR"/>
          </w:rPr>
          <w:t>Buzan</w:t>
        </w:r>
        <w:proofErr w:type="spellEnd"/>
      </w:hyperlink>
      <w:r w:rsidRPr="00676564">
        <w:rPr>
          <w:rFonts w:ascii="Arial" w:eastAsia="Times New Roman" w:hAnsi="Arial" w:cs="Arial"/>
          <w:color w:val="100E42"/>
          <w:lang w:eastAsia="fr-FR"/>
        </w:rPr>
        <w:t xml:space="preserve">? Loin de nous prétendre spécialiste des schémas heuristiques selon l'approche de </w:t>
      </w:r>
      <w:proofErr w:type="spellStart"/>
      <w:r w:rsidRPr="00676564">
        <w:rPr>
          <w:rFonts w:ascii="Arial" w:eastAsia="Times New Roman" w:hAnsi="Arial" w:cs="Arial"/>
          <w:color w:val="100E42"/>
          <w:lang w:eastAsia="fr-FR"/>
        </w:rPr>
        <w:t>Buzan</w:t>
      </w:r>
      <w:proofErr w:type="spellEnd"/>
      <w:r w:rsidRPr="00676564">
        <w:rPr>
          <w:rFonts w:ascii="Arial" w:eastAsia="Times New Roman" w:hAnsi="Arial" w:cs="Arial"/>
          <w:color w:val="100E42"/>
          <w:lang w:eastAsia="fr-FR"/>
        </w:rPr>
        <w:t xml:space="preserve">, nous poursuivons les explications à partir de notre exemple du schéma dessiné cette fois en couleur. En vue d'abréger la démonstration, nous avons décomposé le processus de création d'une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en cinq étapes principales.</w:t>
      </w:r>
    </w:p>
    <w:p w:rsidR="002B0B8B" w:rsidRPr="00676564" w:rsidRDefault="002B0B8B" w:rsidP="002B0B8B">
      <w:pPr>
        <w:shd w:val="clear" w:color="auto" w:fill="FFFFFF"/>
        <w:spacing w:after="0" w:line="240" w:lineRule="auto"/>
        <w:outlineLvl w:val="2"/>
        <w:rPr>
          <w:rFonts w:ascii="Arial" w:eastAsia="Times New Roman" w:hAnsi="Arial" w:cs="Arial"/>
          <w:b/>
          <w:bCs/>
          <w:color w:val="100E42"/>
          <w:lang w:eastAsia="fr-FR"/>
        </w:rPr>
      </w:pPr>
      <w:r w:rsidRPr="00676564">
        <w:rPr>
          <w:rFonts w:ascii="Arial" w:eastAsia="Times New Roman" w:hAnsi="Arial" w:cs="Arial"/>
          <w:b/>
          <w:bCs/>
          <w:color w:val="100E42"/>
          <w:lang w:eastAsia="fr-FR"/>
        </w:rPr>
        <w:t xml:space="preserve">Première étape: Identifier une image évocatrice représentant pour vous le sujet de votre </w:t>
      </w:r>
      <w:proofErr w:type="spellStart"/>
      <w:r w:rsidRPr="00676564">
        <w:rPr>
          <w:rFonts w:ascii="Arial" w:eastAsia="Times New Roman" w:hAnsi="Arial" w:cs="Arial"/>
          <w:b/>
          <w:bCs/>
          <w:color w:val="100E42"/>
          <w:lang w:eastAsia="fr-FR"/>
        </w:rPr>
        <w:t>Mind</w:t>
      </w:r>
      <w:proofErr w:type="spellEnd"/>
      <w:r w:rsidRPr="00676564">
        <w:rPr>
          <w:rFonts w:ascii="Arial" w:eastAsia="Times New Roman" w:hAnsi="Arial" w:cs="Arial"/>
          <w:b/>
          <w:bCs/>
          <w:color w:val="100E42"/>
          <w:lang w:eastAsia="fr-FR"/>
        </w:rPr>
        <w:t xml:space="preserve"> </w:t>
      </w:r>
      <w:proofErr w:type="spellStart"/>
      <w:r w:rsidRPr="00676564">
        <w:rPr>
          <w:rFonts w:ascii="Arial" w:eastAsia="Times New Roman" w:hAnsi="Arial" w:cs="Arial"/>
          <w:b/>
          <w:bCs/>
          <w:color w:val="100E42"/>
          <w:lang w:eastAsia="fr-FR"/>
        </w:rPr>
        <w:t>map</w:t>
      </w:r>
      <w:proofErr w:type="spellEnd"/>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 xml:space="preserve">Après avoir clairement déterminé le sujet à explorer ou l'objectif de la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(schéma heuristique), identifiez une image évocatrice en vous posant la question: « Quelle image ce sujet évoque en moi?» Notre exemple a pour thème: Création d'une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Nous avons choisi le symbole d'une ampoule électrique stylisée pour évoquer le concept de création et l'avons décoré d'un gros bonnet pour montrer un cerveau gonflé d'idées.</w:t>
      </w:r>
    </w:p>
    <w:p w:rsidR="002B0B8B" w:rsidRPr="00676564" w:rsidRDefault="002B0B8B" w:rsidP="002B0B8B">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676564">
        <w:rPr>
          <w:rFonts w:ascii="Arial" w:eastAsia="Times New Roman" w:hAnsi="Arial" w:cs="Arial"/>
          <w:noProof/>
          <w:color w:val="100E42"/>
          <w:lang w:eastAsia="fr-FR"/>
        </w:rPr>
        <w:drawing>
          <wp:inline distT="0" distB="0" distL="0" distR="0" wp14:anchorId="418339AC" wp14:editId="62484237">
            <wp:extent cx="4953000" cy="2611755"/>
            <wp:effectExtent l="0" t="0" r="0" b="0"/>
            <wp:docPr id="6" name="Imagen 6" descr="Étape 1: Choisir une image évocatrice du su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tape 1: Choisir une image évocatrice du suj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611755"/>
                    </a:xfrm>
                    <a:prstGeom prst="rect">
                      <a:avLst/>
                    </a:prstGeom>
                    <a:noFill/>
                    <a:ln>
                      <a:noFill/>
                    </a:ln>
                  </pic:spPr>
                </pic:pic>
              </a:graphicData>
            </a:graphic>
          </wp:inline>
        </w:drawing>
      </w:r>
    </w:p>
    <w:p w:rsidR="002B0B8B" w:rsidRPr="00676564" w:rsidRDefault="002B0B8B" w:rsidP="002B0B8B">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676564">
        <w:rPr>
          <w:rFonts w:ascii="Arial" w:eastAsia="Times New Roman" w:hAnsi="Arial" w:cs="Arial"/>
          <w:color w:val="808080"/>
          <w:lang w:eastAsia="fr-FR"/>
        </w:rPr>
        <w:t xml:space="preserve">Nous avons choisi la forme d'une ampoule électrique comme image centrale pour représenter le sujet principal: Création d'une </w:t>
      </w:r>
      <w:proofErr w:type="spellStart"/>
      <w:r w:rsidRPr="00676564">
        <w:rPr>
          <w:rFonts w:ascii="Arial" w:eastAsia="Times New Roman" w:hAnsi="Arial" w:cs="Arial"/>
          <w:color w:val="808080"/>
          <w:lang w:eastAsia="fr-FR"/>
        </w:rPr>
        <w:t>Mind</w:t>
      </w:r>
      <w:proofErr w:type="spellEnd"/>
      <w:r w:rsidRPr="00676564">
        <w:rPr>
          <w:rFonts w:ascii="Arial" w:eastAsia="Times New Roman" w:hAnsi="Arial" w:cs="Arial"/>
          <w:color w:val="808080"/>
          <w:lang w:eastAsia="fr-FR"/>
        </w:rPr>
        <w:t xml:space="preserve"> </w:t>
      </w:r>
      <w:proofErr w:type="spellStart"/>
      <w:r w:rsidRPr="00676564">
        <w:rPr>
          <w:rFonts w:ascii="Arial" w:eastAsia="Times New Roman" w:hAnsi="Arial" w:cs="Arial"/>
          <w:color w:val="808080"/>
          <w:lang w:eastAsia="fr-FR"/>
        </w:rPr>
        <w:t>Map</w:t>
      </w:r>
      <w:proofErr w:type="spellEnd"/>
    </w:p>
    <w:p w:rsidR="002B0B8B" w:rsidRPr="00676564" w:rsidRDefault="002B0B8B" w:rsidP="002B0B8B">
      <w:pPr>
        <w:shd w:val="clear" w:color="auto" w:fill="FFFFFF"/>
        <w:spacing w:after="0" w:line="240" w:lineRule="auto"/>
        <w:outlineLvl w:val="2"/>
        <w:rPr>
          <w:rFonts w:ascii="Arial" w:eastAsia="Times New Roman" w:hAnsi="Arial" w:cs="Arial"/>
          <w:b/>
          <w:bCs/>
          <w:color w:val="100E42"/>
          <w:lang w:eastAsia="fr-FR"/>
        </w:rPr>
      </w:pPr>
      <w:r w:rsidRPr="00676564">
        <w:rPr>
          <w:rFonts w:ascii="Arial" w:eastAsia="Times New Roman" w:hAnsi="Arial" w:cs="Arial"/>
          <w:b/>
          <w:bCs/>
          <w:color w:val="100E42"/>
          <w:lang w:eastAsia="fr-FR"/>
        </w:rPr>
        <w:t>Deuxième étape: Dessiner l'image au centre de la page en 3D</w:t>
      </w:r>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 xml:space="preserve">Centrez l'image évocatrice au </w:t>
      </w:r>
      <w:proofErr w:type="spellStart"/>
      <w:r w:rsidRPr="00676564">
        <w:rPr>
          <w:rFonts w:ascii="Arial" w:eastAsia="Times New Roman" w:hAnsi="Arial" w:cs="Arial"/>
          <w:color w:val="100E42"/>
          <w:lang w:eastAsia="fr-FR"/>
        </w:rPr>
        <w:t>coeur</w:t>
      </w:r>
      <w:proofErr w:type="spellEnd"/>
      <w:r w:rsidRPr="00676564">
        <w:rPr>
          <w:rFonts w:ascii="Arial" w:eastAsia="Times New Roman" w:hAnsi="Arial" w:cs="Arial"/>
          <w:color w:val="100E42"/>
          <w:lang w:eastAsia="fr-FR"/>
        </w:rPr>
        <w:t xml:space="preserve"> de la feuille placée à l'horizontale. Dessinez-la en volume (relief et ombre) en utilisant au moins trois couleurs pour vous assurer d'attirer l'attention vers le centre.</w:t>
      </w:r>
    </w:p>
    <w:p w:rsidR="002B0B8B" w:rsidRPr="00676564" w:rsidRDefault="002B0B8B" w:rsidP="002B0B8B">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676564">
        <w:rPr>
          <w:rFonts w:ascii="Arial" w:eastAsia="Times New Roman" w:hAnsi="Arial" w:cs="Arial"/>
          <w:noProof/>
          <w:color w:val="100E42"/>
          <w:lang w:eastAsia="fr-FR"/>
        </w:rPr>
        <w:lastRenderedPageBreak/>
        <w:drawing>
          <wp:inline distT="0" distB="0" distL="0" distR="0" wp14:anchorId="092123CE" wp14:editId="576757EC">
            <wp:extent cx="4953000" cy="2611755"/>
            <wp:effectExtent l="0" t="0" r="0" b="0"/>
            <wp:docPr id="5" name="Imagen 5" descr="Étape 2: Dessiner l'image évoca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tape 2: Dessiner l'image évocatr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611755"/>
                    </a:xfrm>
                    <a:prstGeom prst="rect">
                      <a:avLst/>
                    </a:prstGeom>
                    <a:noFill/>
                    <a:ln>
                      <a:noFill/>
                    </a:ln>
                  </pic:spPr>
                </pic:pic>
              </a:graphicData>
            </a:graphic>
          </wp:inline>
        </w:drawing>
      </w:r>
    </w:p>
    <w:p w:rsidR="002B0B8B" w:rsidRPr="00676564" w:rsidRDefault="002B0B8B" w:rsidP="002B0B8B">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676564">
        <w:rPr>
          <w:rFonts w:ascii="Arial" w:eastAsia="Times New Roman" w:hAnsi="Arial" w:cs="Arial"/>
          <w:color w:val="808080"/>
          <w:lang w:eastAsia="fr-FR"/>
        </w:rPr>
        <w:t>Nous avons dessiné l'image au centre de la feuille en 3 couleurs pour attirer le regard et améliorer l'impression du volume</w:t>
      </w:r>
    </w:p>
    <w:p w:rsidR="002B0B8B" w:rsidRPr="00676564" w:rsidRDefault="002B0B8B" w:rsidP="002B0B8B">
      <w:pPr>
        <w:shd w:val="clear" w:color="auto" w:fill="FFFFFF"/>
        <w:spacing w:after="0" w:line="240" w:lineRule="auto"/>
        <w:outlineLvl w:val="2"/>
        <w:rPr>
          <w:rFonts w:ascii="Arial" w:eastAsia="Times New Roman" w:hAnsi="Arial" w:cs="Arial"/>
          <w:b/>
          <w:bCs/>
          <w:color w:val="100E42"/>
          <w:lang w:eastAsia="fr-FR"/>
        </w:rPr>
      </w:pPr>
      <w:proofErr w:type="spellStart"/>
      <w:r w:rsidRPr="00676564">
        <w:rPr>
          <w:rFonts w:ascii="Arial" w:eastAsia="Times New Roman" w:hAnsi="Arial" w:cs="Arial"/>
          <w:b/>
          <w:bCs/>
          <w:color w:val="100E42"/>
          <w:lang w:eastAsia="fr-FR"/>
        </w:rPr>
        <w:t>Troizième</w:t>
      </w:r>
      <w:proofErr w:type="spellEnd"/>
      <w:r w:rsidRPr="00676564">
        <w:rPr>
          <w:rFonts w:ascii="Arial" w:eastAsia="Times New Roman" w:hAnsi="Arial" w:cs="Arial"/>
          <w:b/>
          <w:bCs/>
          <w:color w:val="100E42"/>
          <w:lang w:eastAsia="fr-FR"/>
        </w:rPr>
        <w:t xml:space="preserve"> étape: Générer des ramifications attachées à l'image principale</w:t>
      </w:r>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Dessinez des ramifications (8 à 10 branches ou lignes) qui rayonnent autour de l'image principale et qui y sont attachées. Ces ramifications servent à inscrire les premières idées ou poser les premières images qui viennent à l'esprit lorsque vous pensez à la thématique que vous avez choisie.</w:t>
      </w:r>
    </w:p>
    <w:p w:rsidR="002B0B8B" w:rsidRPr="00676564" w:rsidRDefault="002B0B8B" w:rsidP="002B0B8B">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676564">
        <w:rPr>
          <w:rFonts w:ascii="Arial" w:eastAsia="Times New Roman" w:hAnsi="Arial" w:cs="Arial"/>
          <w:noProof/>
          <w:color w:val="100E42"/>
          <w:lang w:eastAsia="fr-FR"/>
        </w:rPr>
        <w:drawing>
          <wp:inline distT="0" distB="0" distL="0" distR="0" wp14:anchorId="32A4DA84" wp14:editId="795FD55D">
            <wp:extent cx="4752340" cy="3886200"/>
            <wp:effectExtent l="0" t="0" r="0" b="0"/>
            <wp:docPr id="4" name="Imagen 4" descr="L'image centrale de la Mind Map se développe à partir des ram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age centrale de la Mind Map se développe à partir des ramific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340" cy="3886200"/>
                    </a:xfrm>
                    <a:prstGeom prst="rect">
                      <a:avLst/>
                    </a:prstGeom>
                    <a:noFill/>
                    <a:ln>
                      <a:noFill/>
                    </a:ln>
                  </pic:spPr>
                </pic:pic>
              </a:graphicData>
            </a:graphic>
          </wp:inline>
        </w:drawing>
      </w:r>
    </w:p>
    <w:p w:rsidR="002B0B8B" w:rsidRPr="00676564" w:rsidRDefault="002B0B8B" w:rsidP="002B0B8B">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676564">
        <w:rPr>
          <w:rFonts w:ascii="Arial" w:eastAsia="Times New Roman" w:hAnsi="Arial" w:cs="Arial"/>
          <w:color w:val="808080"/>
          <w:lang w:eastAsia="fr-FR"/>
        </w:rPr>
        <w:t xml:space="preserve">Nous avons dessiné une dizaine de branches principales qui rayonnent autour de l'image centrale de la </w:t>
      </w:r>
      <w:proofErr w:type="spellStart"/>
      <w:r w:rsidRPr="00676564">
        <w:rPr>
          <w:rFonts w:ascii="Arial" w:eastAsia="Times New Roman" w:hAnsi="Arial" w:cs="Arial"/>
          <w:color w:val="808080"/>
          <w:lang w:eastAsia="fr-FR"/>
        </w:rPr>
        <w:t>Mind</w:t>
      </w:r>
      <w:proofErr w:type="spellEnd"/>
      <w:r w:rsidRPr="00676564">
        <w:rPr>
          <w:rFonts w:ascii="Arial" w:eastAsia="Times New Roman" w:hAnsi="Arial" w:cs="Arial"/>
          <w:color w:val="808080"/>
          <w:lang w:eastAsia="fr-FR"/>
        </w:rPr>
        <w:t xml:space="preserve"> </w:t>
      </w:r>
      <w:proofErr w:type="spellStart"/>
      <w:r w:rsidRPr="00676564">
        <w:rPr>
          <w:rFonts w:ascii="Arial" w:eastAsia="Times New Roman" w:hAnsi="Arial" w:cs="Arial"/>
          <w:color w:val="808080"/>
          <w:lang w:eastAsia="fr-FR"/>
        </w:rPr>
        <w:t>Map</w:t>
      </w:r>
      <w:proofErr w:type="spellEnd"/>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lastRenderedPageBreak/>
        <w:t>Si vous préférez, notez d'abord les images et les mots associés directement au sujet principal et dessinez les ramifications (branches ou lignes) liées à l'image centrale, par après.</w:t>
      </w:r>
    </w:p>
    <w:p w:rsidR="002B0B8B" w:rsidRPr="00676564" w:rsidRDefault="002B0B8B" w:rsidP="002B0B8B">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676564">
        <w:rPr>
          <w:rFonts w:ascii="Arial" w:eastAsia="Times New Roman" w:hAnsi="Arial" w:cs="Arial"/>
          <w:noProof/>
          <w:color w:val="100E42"/>
          <w:lang w:eastAsia="fr-FR"/>
        </w:rPr>
        <w:drawing>
          <wp:inline distT="0" distB="0" distL="0" distR="0" wp14:anchorId="6C8941B3" wp14:editId="68AA660A">
            <wp:extent cx="4807585" cy="3886200"/>
            <wp:effectExtent l="0" t="0" r="0" b="0"/>
            <wp:docPr id="3" name="Imagen 3" descr="Étape 3 (suite): Poser les Mots-Clés et les Images-Clés sur les ram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Étape 3 (suite): Poser les Mots-Clés et les Images-Clés sur les ramific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7585" cy="3886200"/>
                    </a:xfrm>
                    <a:prstGeom prst="rect">
                      <a:avLst/>
                    </a:prstGeom>
                    <a:noFill/>
                    <a:ln>
                      <a:noFill/>
                    </a:ln>
                  </pic:spPr>
                </pic:pic>
              </a:graphicData>
            </a:graphic>
          </wp:inline>
        </w:drawing>
      </w:r>
    </w:p>
    <w:p w:rsidR="002B0B8B" w:rsidRPr="00676564" w:rsidRDefault="002B0B8B" w:rsidP="002B0B8B">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676564">
        <w:rPr>
          <w:rFonts w:ascii="Arial" w:eastAsia="Times New Roman" w:hAnsi="Arial" w:cs="Arial"/>
          <w:color w:val="808080"/>
          <w:lang w:eastAsia="fr-FR"/>
        </w:rPr>
        <w:t>Nous avons posé les mots-clés et les images-clés (</w:t>
      </w:r>
      <w:proofErr w:type="spellStart"/>
      <w:r w:rsidRPr="00676564">
        <w:rPr>
          <w:rFonts w:ascii="Arial" w:eastAsia="Times New Roman" w:hAnsi="Arial" w:cs="Arial"/>
          <w:color w:val="808080"/>
          <w:lang w:eastAsia="fr-FR"/>
        </w:rPr>
        <w:t>Idées-Forces</w:t>
      </w:r>
      <w:proofErr w:type="spellEnd"/>
      <w:r w:rsidRPr="00676564">
        <w:rPr>
          <w:rFonts w:ascii="Arial" w:eastAsia="Times New Roman" w:hAnsi="Arial" w:cs="Arial"/>
          <w:color w:val="808080"/>
          <w:lang w:eastAsia="fr-FR"/>
        </w:rPr>
        <w:t xml:space="preserve"> Clés - IFC) qui représentent les idées principales de notre sujet sur les premières ramifications</w:t>
      </w:r>
    </w:p>
    <w:p w:rsidR="002B0B8B" w:rsidRPr="00676564" w:rsidRDefault="002B0B8B" w:rsidP="002B0B8B">
      <w:pPr>
        <w:shd w:val="clear" w:color="auto" w:fill="FFFFFF"/>
        <w:spacing w:after="0" w:line="240" w:lineRule="auto"/>
        <w:outlineLvl w:val="2"/>
        <w:rPr>
          <w:rFonts w:ascii="Arial" w:eastAsia="Times New Roman" w:hAnsi="Arial" w:cs="Arial"/>
          <w:b/>
          <w:bCs/>
          <w:color w:val="100E42"/>
          <w:lang w:eastAsia="fr-FR"/>
        </w:rPr>
      </w:pPr>
      <w:r w:rsidRPr="00676564">
        <w:rPr>
          <w:rFonts w:ascii="Arial" w:eastAsia="Times New Roman" w:hAnsi="Arial" w:cs="Arial"/>
          <w:b/>
          <w:bCs/>
          <w:color w:val="100E42"/>
          <w:lang w:eastAsia="fr-FR"/>
        </w:rPr>
        <w:t>Quatrième étape: Ajouter de nouvelles images et mots associés à l'image principale jusqu'à épuisement des idées</w:t>
      </w:r>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 xml:space="preserve">Ajoutez de nouvelles images et mots associés aux premiers mots que vous avez déjà inscrits et qui représentent les idées principales ou </w:t>
      </w:r>
      <w:proofErr w:type="spellStart"/>
      <w:r w:rsidRPr="00676564">
        <w:rPr>
          <w:rFonts w:ascii="Arial" w:eastAsia="Times New Roman" w:hAnsi="Arial" w:cs="Arial"/>
          <w:color w:val="100E42"/>
          <w:lang w:eastAsia="fr-FR"/>
        </w:rPr>
        <w:t>Idées-Forces</w:t>
      </w:r>
      <w:proofErr w:type="spellEnd"/>
      <w:r w:rsidRPr="00676564">
        <w:rPr>
          <w:rFonts w:ascii="Arial" w:eastAsia="Times New Roman" w:hAnsi="Arial" w:cs="Arial"/>
          <w:color w:val="100E42"/>
          <w:lang w:eastAsia="fr-FR"/>
        </w:rPr>
        <w:t xml:space="preserve"> Clés [IFC] de votre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Vous obtenez ainsi d'autres idées qui vont stimuler votre réflexion.</w:t>
      </w:r>
    </w:p>
    <w:p w:rsidR="002B0B8B" w:rsidRPr="00676564" w:rsidRDefault="002B0B8B" w:rsidP="002B0B8B">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676564">
        <w:rPr>
          <w:rFonts w:ascii="Arial" w:eastAsia="Times New Roman" w:hAnsi="Arial" w:cs="Arial"/>
          <w:noProof/>
          <w:color w:val="100E42"/>
          <w:lang w:eastAsia="fr-FR"/>
        </w:rPr>
        <w:lastRenderedPageBreak/>
        <w:drawing>
          <wp:inline distT="0" distB="0" distL="0" distR="0" wp14:anchorId="6C196AC4" wp14:editId="2621D8F1">
            <wp:extent cx="4807585" cy="3886200"/>
            <wp:effectExtent l="0" t="0" r="0" b="0"/>
            <wp:docPr id="2" name="Imagen 2" descr="Étape 4: Associer des nouveaux mots ou images aux I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tape 4: Associer des nouveaux mots ou images aux IF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7585" cy="3886200"/>
                    </a:xfrm>
                    <a:prstGeom prst="rect">
                      <a:avLst/>
                    </a:prstGeom>
                    <a:noFill/>
                    <a:ln>
                      <a:noFill/>
                    </a:ln>
                  </pic:spPr>
                </pic:pic>
              </a:graphicData>
            </a:graphic>
          </wp:inline>
        </w:drawing>
      </w:r>
    </w:p>
    <w:p w:rsidR="002B0B8B" w:rsidRPr="00676564" w:rsidRDefault="002B0B8B" w:rsidP="002B0B8B">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676564">
        <w:rPr>
          <w:rFonts w:ascii="Arial" w:eastAsia="Times New Roman" w:hAnsi="Arial" w:cs="Arial"/>
          <w:color w:val="808080"/>
          <w:lang w:eastAsia="fr-FR"/>
        </w:rPr>
        <w:t>Nous avons poursuivi les associations en ajoutant les idées secondaires liées directement aux premières idées ou images de premier niveau</w:t>
      </w:r>
    </w:p>
    <w:p w:rsidR="002B0B8B" w:rsidRPr="00676564" w:rsidRDefault="002B0B8B" w:rsidP="002B0B8B">
      <w:pPr>
        <w:shd w:val="clear" w:color="auto" w:fill="FFFFFF"/>
        <w:spacing w:after="0" w:line="240" w:lineRule="auto"/>
        <w:outlineLvl w:val="2"/>
        <w:rPr>
          <w:rFonts w:ascii="Arial" w:eastAsia="Times New Roman" w:hAnsi="Arial" w:cs="Arial"/>
          <w:b/>
          <w:bCs/>
          <w:color w:val="100E42"/>
          <w:lang w:eastAsia="fr-FR"/>
        </w:rPr>
      </w:pPr>
      <w:r w:rsidRPr="00676564">
        <w:rPr>
          <w:rFonts w:ascii="Arial" w:eastAsia="Times New Roman" w:hAnsi="Arial" w:cs="Arial"/>
          <w:b/>
          <w:bCs/>
          <w:color w:val="100E42"/>
          <w:lang w:eastAsia="fr-FR"/>
        </w:rPr>
        <w:t>Cinquième étape: Utiliser un graphisme significatif pour exprimer le classement et la hiérarchie des idées</w:t>
      </w:r>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 xml:space="preserve">Poursuivez les associations jusqu'à épuisement de votre pensée associative ou tout au moins jusqu'au niveau 3, 4, 5 ou </w:t>
      </w:r>
      <w:proofErr w:type="gramStart"/>
      <w:r w:rsidRPr="00676564">
        <w:rPr>
          <w:rFonts w:ascii="Arial" w:eastAsia="Times New Roman" w:hAnsi="Arial" w:cs="Arial"/>
          <w:color w:val="100E42"/>
          <w:lang w:eastAsia="fr-FR"/>
        </w:rPr>
        <w:t>plus .</w:t>
      </w:r>
      <w:proofErr w:type="gramEnd"/>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Établissez le classement et la hiérarchie des idées en utilisant des éléments du langage graphique: un code de couleurs, différentes grosseurs de caractères, le volume des ramifications, un classement numérique ou alphabétique des idées, des symboles ou des signes d'expression des émotions ou du mouvement, des formes géométriques pour regrouper ou mieux identifier les éléments, tâches, personnes ou projets.</w:t>
      </w:r>
    </w:p>
    <w:p w:rsidR="002B0B8B" w:rsidRPr="00676564" w:rsidRDefault="002B0B8B" w:rsidP="002B0B8B">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676564">
        <w:rPr>
          <w:rFonts w:ascii="Arial" w:eastAsia="Times New Roman" w:hAnsi="Arial" w:cs="Arial"/>
          <w:noProof/>
          <w:color w:val="100E42"/>
          <w:lang w:eastAsia="fr-FR"/>
        </w:rPr>
        <w:lastRenderedPageBreak/>
        <w:drawing>
          <wp:inline distT="0" distB="0" distL="0" distR="0" wp14:anchorId="7B8C5310" wp14:editId="515B91E2">
            <wp:extent cx="4953000" cy="3373755"/>
            <wp:effectExtent l="0" t="0" r="0" b="0"/>
            <wp:docPr id="1" name="Imagen 1" descr="Étape 5: Développer jusqu'à 3, 4, 5 niveaux ou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Étape 5: Développer jusqu'à 3, 4, 5 niveaux ou pl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3373755"/>
                    </a:xfrm>
                    <a:prstGeom prst="rect">
                      <a:avLst/>
                    </a:prstGeom>
                    <a:noFill/>
                    <a:ln>
                      <a:noFill/>
                    </a:ln>
                  </pic:spPr>
                </pic:pic>
              </a:graphicData>
            </a:graphic>
          </wp:inline>
        </w:drawing>
      </w:r>
    </w:p>
    <w:p w:rsidR="002B0B8B" w:rsidRPr="00676564" w:rsidRDefault="002B0B8B" w:rsidP="002B0B8B">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676564">
        <w:rPr>
          <w:rFonts w:ascii="Arial" w:eastAsia="Times New Roman" w:hAnsi="Arial" w:cs="Arial"/>
          <w:color w:val="808080"/>
          <w:lang w:eastAsia="fr-FR"/>
        </w:rPr>
        <w:t xml:space="preserve">Nous avons continué à explorer </w:t>
      </w:r>
      <w:proofErr w:type="gramStart"/>
      <w:r w:rsidRPr="00676564">
        <w:rPr>
          <w:rFonts w:ascii="Arial" w:eastAsia="Times New Roman" w:hAnsi="Arial" w:cs="Arial"/>
          <w:color w:val="808080"/>
          <w:lang w:eastAsia="fr-FR"/>
        </w:rPr>
        <w:t>jusqu'au niveau</w:t>
      </w:r>
      <w:proofErr w:type="gramEnd"/>
      <w:r w:rsidRPr="00676564">
        <w:rPr>
          <w:rFonts w:ascii="Arial" w:eastAsia="Times New Roman" w:hAnsi="Arial" w:cs="Arial"/>
          <w:color w:val="808080"/>
          <w:lang w:eastAsia="fr-FR"/>
        </w:rPr>
        <w:t xml:space="preserve"> 4 ou 5 en ajoutant des codes, symboles, signes et icônes</w:t>
      </w:r>
    </w:p>
    <w:p w:rsidR="002B0B8B" w:rsidRPr="00676564" w:rsidRDefault="002B0B8B" w:rsidP="002B0B8B">
      <w:pPr>
        <w:shd w:val="clear" w:color="auto" w:fill="FFFFFF"/>
        <w:spacing w:after="0" w:line="240" w:lineRule="auto"/>
        <w:outlineLvl w:val="2"/>
        <w:rPr>
          <w:rFonts w:ascii="Arial" w:eastAsia="Times New Roman" w:hAnsi="Arial" w:cs="Arial"/>
          <w:b/>
          <w:bCs/>
          <w:color w:val="100E42"/>
          <w:lang w:eastAsia="fr-FR"/>
        </w:rPr>
      </w:pPr>
      <w:r w:rsidRPr="00676564">
        <w:rPr>
          <w:rFonts w:ascii="Arial" w:eastAsia="Times New Roman" w:hAnsi="Arial" w:cs="Arial"/>
          <w:b/>
          <w:bCs/>
          <w:color w:val="100E42"/>
          <w:lang w:eastAsia="fr-FR"/>
        </w:rPr>
        <w:t>Technique d'exploration et de structuration des idées</w:t>
      </w:r>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 xml:space="preserve">Voilà donc une brève présentation de notre processus de réalisation d'une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manuscrit pour explorer un sujet. Si votre </w:t>
      </w:r>
      <w:proofErr w:type="spellStart"/>
      <w:r w:rsidRPr="00676564">
        <w:rPr>
          <w:rFonts w:ascii="Arial" w:eastAsia="Times New Roman" w:hAnsi="Arial" w:cs="Arial"/>
          <w:color w:val="100E42"/>
          <w:lang w:eastAsia="fr-FR"/>
        </w:rPr>
        <w:t>Mind</w:t>
      </w:r>
      <w:proofErr w:type="spellEnd"/>
      <w:r w:rsidRPr="00676564">
        <w:rPr>
          <w:rFonts w:ascii="Arial" w:eastAsia="Times New Roman" w:hAnsi="Arial" w:cs="Arial"/>
          <w:color w:val="100E42"/>
          <w:lang w:eastAsia="fr-FR"/>
        </w:rPr>
        <w:t xml:space="preserve"> </w:t>
      </w:r>
      <w:proofErr w:type="spellStart"/>
      <w:r w:rsidRPr="00676564">
        <w:rPr>
          <w:rFonts w:ascii="Arial" w:eastAsia="Times New Roman" w:hAnsi="Arial" w:cs="Arial"/>
          <w:color w:val="100E42"/>
          <w:lang w:eastAsia="fr-FR"/>
        </w:rPr>
        <w:t>Map</w:t>
      </w:r>
      <w:proofErr w:type="spellEnd"/>
      <w:r w:rsidRPr="00676564">
        <w:rPr>
          <w:rFonts w:ascii="Arial" w:eastAsia="Times New Roman" w:hAnsi="Arial" w:cs="Arial"/>
          <w:color w:val="100E42"/>
          <w:lang w:eastAsia="fr-FR"/>
        </w:rPr>
        <w:t xml:space="preserve"> de la phase d'exploration des idées vous semble trop brouillon, révisez l'ensemble, restructurez le contenu et redessinez-le en version améliorée, en prenant soin d'apporter les modifications qui s'imposent. Profitez-en pour confirmer votre sélection des idées et des images principales, réorganiser les idées secondaires, faire un nouveau choix de couleurs des ramifications, organiser le classement et la </w:t>
      </w:r>
      <w:proofErr w:type="spellStart"/>
      <w:r w:rsidRPr="00676564">
        <w:rPr>
          <w:rFonts w:ascii="Arial" w:eastAsia="Times New Roman" w:hAnsi="Arial" w:cs="Arial"/>
          <w:color w:val="100E42"/>
          <w:lang w:eastAsia="fr-FR"/>
        </w:rPr>
        <w:t>hiérachie</w:t>
      </w:r>
      <w:proofErr w:type="spellEnd"/>
      <w:r w:rsidRPr="00676564">
        <w:rPr>
          <w:rFonts w:ascii="Arial" w:eastAsia="Times New Roman" w:hAnsi="Arial" w:cs="Arial"/>
          <w:color w:val="100E42"/>
          <w:lang w:eastAsia="fr-FR"/>
        </w:rPr>
        <w:t xml:space="preserve"> des idées selon le message que vous voulez communiquer. Retenez que bien qu'il soit plus facile de parler de l'outil, il est important de souligner que ce qui peut faire la différence, c'est la qualité du processus de réflexion avec une pensée créative.</w:t>
      </w:r>
    </w:p>
    <w:p w:rsidR="002B0B8B" w:rsidRPr="00676564" w:rsidRDefault="002B0B8B" w:rsidP="002B0B8B">
      <w:pPr>
        <w:shd w:val="clear" w:color="auto" w:fill="FFFFFF"/>
        <w:spacing w:after="0" w:line="240" w:lineRule="auto"/>
        <w:outlineLvl w:val="2"/>
        <w:rPr>
          <w:rFonts w:ascii="Arial" w:eastAsia="Times New Roman" w:hAnsi="Arial" w:cs="Arial"/>
          <w:b/>
          <w:bCs/>
          <w:color w:val="100E42"/>
          <w:lang w:eastAsia="fr-FR"/>
        </w:rPr>
      </w:pPr>
      <w:r w:rsidRPr="00676564">
        <w:rPr>
          <w:rFonts w:ascii="Arial" w:eastAsia="Times New Roman" w:hAnsi="Arial" w:cs="Arial"/>
          <w:b/>
          <w:bCs/>
          <w:color w:val="100E42"/>
          <w:lang w:eastAsia="fr-FR"/>
        </w:rPr>
        <w:t xml:space="preserve">Mise en page du </w:t>
      </w:r>
      <w:proofErr w:type="spellStart"/>
      <w:r w:rsidRPr="00676564">
        <w:rPr>
          <w:rFonts w:ascii="Arial" w:eastAsia="Times New Roman" w:hAnsi="Arial" w:cs="Arial"/>
          <w:b/>
          <w:bCs/>
          <w:color w:val="100E42"/>
          <w:lang w:eastAsia="fr-FR"/>
        </w:rPr>
        <w:t>Mind</w:t>
      </w:r>
      <w:proofErr w:type="spellEnd"/>
      <w:r w:rsidRPr="00676564">
        <w:rPr>
          <w:rFonts w:ascii="Arial" w:eastAsia="Times New Roman" w:hAnsi="Arial" w:cs="Arial"/>
          <w:b/>
          <w:bCs/>
          <w:color w:val="100E42"/>
          <w:lang w:eastAsia="fr-FR"/>
        </w:rPr>
        <w:t xml:space="preserve"> </w:t>
      </w:r>
      <w:proofErr w:type="spellStart"/>
      <w:r w:rsidRPr="00676564">
        <w:rPr>
          <w:rFonts w:ascii="Arial" w:eastAsia="Times New Roman" w:hAnsi="Arial" w:cs="Arial"/>
          <w:b/>
          <w:bCs/>
          <w:color w:val="100E42"/>
          <w:lang w:eastAsia="fr-FR"/>
        </w:rPr>
        <w:t>Map</w:t>
      </w:r>
      <w:proofErr w:type="spellEnd"/>
      <w:r w:rsidRPr="00676564">
        <w:rPr>
          <w:rFonts w:ascii="Arial" w:eastAsia="Times New Roman" w:hAnsi="Arial" w:cs="Arial"/>
          <w:b/>
          <w:bCs/>
          <w:color w:val="100E42"/>
          <w:lang w:eastAsia="fr-FR"/>
        </w:rPr>
        <w:t xml:space="preserve"> avec un logiciel spécialisé de </w:t>
      </w:r>
      <w:proofErr w:type="spellStart"/>
      <w:r w:rsidRPr="00676564">
        <w:rPr>
          <w:rFonts w:ascii="Arial" w:eastAsia="Times New Roman" w:hAnsi="Arial" w:cs="Arial"/>
          <w:b/>
          <w:bCs/>
          <w:color w:val="100E42"/>
          <w:lang w:eastAsia="fr-FR"/>
        </w:rPr>
        <w:t>Mind</w:t>
      </w:r>
      <w:proofErr w:type="spellEnd"/>
      <w:r w:rsidRPr="00676564">
        <w:rPr>
          <w:rFonts w:ascii="Arial" w:eastAsia="Times New Roman" w:hAnsi="Arial" w:cs="Arial"/>
          <w:b/>
          <w:bCs/>
          <w:color w:val="100E42"/>
          <w:lang w:eastAsia="fr-FR"/>
        </w:rPr>
        <w:t xml:space="preserve"> </w:t>
      </w:r>
      <w:proofErr w:type="spellStart"/>
      <w:r w:rsidRPr="00676564">
        <w:rPr>
          <w:rFonts w:ascii="Arial" w:eastAsia="Times New Roman" w:hAnsi="Arial" w:cs="Arial"/>
          <w:b/>
          <w:bCs/>
          <w:color w:val="100E42"/>
          <w:lang w:eastAsia="fr-FR"/>
        </w:rPr>
        <w:t>Mapping</w:t>
      </w:r>
      <w:proofErr w:type="spellEnd"/>
    </w:p>
    <w:p w:rsidR="002B0B8B" w:rsidRPr="00676564" w:rsidRDefault="002B0B8B" w:rsidP="002B0B8B">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676564">
        <w:rPr>
          <w:rFonts w:ascii="Arial" w:eastAsia="Times New Roman" w:hAnsi="Arial" w:cs="Arial"/>
          <w:color w:val="100E42"/>
          <w:lang w:eastAsia="fr-FR"/>
        </w:rPr>
        <w:t>Si vous préférez, transformez-le en schéma informatique en le rééditant avec un logiciel d'idéation pour poursuivre la réflexion, travailler en équipe ou préparer une présentation en entreprise.</w:t>
      </w:r>
    </w:p>
    <w:p w:rsidR="004A7AD6" w:rsidRPr="00676564" w:rsidRDefault="004A7AD6">
      <w:pPr>
        <w:rPr>
          <w:rFonts w:ascii="Arial" w:hAnsi="Arial" w:cs="Arial"/>
        </w:rPr>
      </w:pPr>
    </w:p>
    <w:sectPr w:rsidR="004A7AD6" w:rsidRPr="00676564">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00" w:rsidRDefault="003A4D00" w:rsidP="00676564">
      <w:pPr>
        <w:spacing w:after="0" w:line="240" w:lineRule="auto"/>
      </w:pPr>
      <w:r>
        <w:separator/>
      </w:r>
    </w:p>
  </w:endnote>
  <w:endnote w:type="continuationSeparator" w:id="0">
    <w:p w:rsidR="003A4D00" w:rsidRDefault="003A4D00" w:rsidP="0067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3506"/>
      <w:docPartObj>
        <w:docPartGallery w:val="Page Numbers (Bottom of Page)"/>
        <w:docPartUnique/>
      </w:docPartObj>
    </w:sdtPr>
    <w:sdtContent>
      <w:p w:rsidR="00676564" w:rsidRDefault="00676564">
        <w:pPr>
          <w:pStyle w:val="Piedepgina"/>
          <w:jc w:val="center"/>
        </w:pPr>
        <w:r>
          <w:fldChar w:fldCharType="begin"/>
        </w:r>
        <w:r>
          <w:instrText>PAGE   \* MERGEFORMAT</w:instrText>
        </w:r>
        <w:r>
          <w:fldChar w:fldCharType="separate"/>
        </w:r>
        <w:r w:rsidRPr="00676564">
          <w:rPr>
            <w:noProof/>
            <w:lang w:val="es-ES"/>
          </w:rPr>
          <w:t>1</w:t>
        </w:r>
        <w:r>
          <w:fldChar w:fldCharType="end"/>
        </w:r>
      </w:p>
    </w:sdtContent>
  </w:sdt>
  <w:p w:rsidR="00676564" w:rsidRDefault="006765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00" w:rsidRDefault="003A4D00" w:rsidP="00676564">
      <w:pPr>
        <w:spacing w:after="0" w:line="240" w:lineRule="auto"/>
      </w:pPr>
      <w:r>
        <w:separator/>
      </w:r>
    </w:p>
  </w:footnote>
  <w:footnote w:type="continuationSeparator" w:id="0">
    <w:p w:rsidR="003A4D00" w:rsidRDefault="003A4D00" w:rsidP="00676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8B"/>
    <w:rsid w:val="002B0B8B"/>
    <w:rsid w:val="003A4D00"/>
    <w:rsid w:val="004A7AD6"/>
    <w:rsid w:val="00676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B0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2B0B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link w:val="Ttulo3Car"/>
    <w:uiPriority w:val="9"/>
    <w:qFormat/>
    <w:rsid w:val="002B0B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B8B"/>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2B0B8B"/>
    <w:rPr>
      <w:rFonts w:ascii="Times New Roman" w:eastAsia="Times New Roman" w:hAnsi="Times New Roman" w:cs="Times New Roman"/>
      <w:b/>
      <w:bCs/>
      <w:sz w:val="36"/>
      <w:szCs w:val="36"/>
      <w:lang w:eastAsia="fr-FR"/>
    </w:rPr>
  </w:style>
  <w:style w:type="character" w:customStyle="1" w:styleId="Ttulo3Car">
    <w:name w:val="Título 3 Car"/>
    <w:basedOn w:val="Fuentedeprrafopredeter"/>
    <w:link w:val="Ttulo3"/>
    <w:uiPriority w:val="9"/>
    <w:rsid w:val="002B0B8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B0B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vnculo">
    <w:name w:val="Hyperlink"/>
    <w:basedOn w:val="Fuentedeprrafopredeter"/>
    <w:uiPriority w:val="99"/>
    <w:semiHidden/>
    <w:unhideWhenUsed/>
    <w:rsid w:val="002B0B8B"/>
    <w:rPr>
      <w:color w:val="0000FF"/>
      <w:u w:val="single"/>
    </w:rPr>
  </w:style>
  <w:style w:type="character" w:customStyle="1" w:styleId="apple-converted-space">
    <w:name w:val="apple-converted-space"/>
    <w:basedOn w:val="Fuentedeprrafopredeter"/>
    <w:rsid w:val="002B0B8B"/>
  </w:style>
  <w:style w:type="paragraph" w:styleId="Textodeglobo">
    <w:name w:val="Balloon Text"/>
    <w:basedOn w:val="Normal"/>
    <w:link w:val="TextodegloboCar"/>
    <w:uiPriority w:val="99"/>
    <w:semiHidden/>
    <w:unhideWhenUsed/>
    <w:rsid w:val="002B0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B8B"/>
    <w:rPr>
      <w:rFonts w:ascii="Tahoma" w:hAnsi="Tahoma" w:cs="Tahoma"/>
      <w:sz w:val="16"/>
      <w:szCs w:val="16"/>
    </w:rPr>
  </w:style>
  <w:style w:type="paragraph" w:styleId="Encabezado">
    <w:name w:val="header"/>
    <w:basedOn w:val="Normal"/>
    <w:link w:val="EncabezadoCar"/>
    <w:uiPriority w:val="99"/>
    <w:unhideWhenUsed/>
    <w:rsid w:val="006765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564"/>
  </w:style>
  <w:style w:type="paragraph" w:styleId="Piedepgina">
    <w:name w:val="footer"/>
    <w:basedOn w:val="Normal"/>
    <w:link w:val="PiedepginaCar"/>
    <w:uiPriority w:val="99"/>
    <w:unhideWhenUsed/>
    <w:rsid w:val="006765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B0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2B0B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link w:val="Ttulo3Car"/>
    <w:uiPriority w:val="9"/>
    <w:qFormat/>
    <w:rsid w:val="002B0B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B8B"/>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2B0B8B"/>
    <w:rPr>
      <w:rFonts w:ascii="Times New Roman" w:eastAsia="Times New Roman" w:hAnsi="Times New Roman" w:cs="Times New Roman"/>
      <w:b/>
      <w:bCs/>
      <w:sz w:val="36"/>
      <w:szCs w:val="36"/>
      <w:lang w:eastAsia="fr-FR"/>
    </w:rPr>
  </w:style>
  <w:style w:type="character" w:customStyle="1" w:styleId="Ttulo3Car">
    <w:name w:val="Título 3 Car"/>
    <w:basedOn w:val="Fuentedeprrafopredeter"/>
    <w:link w:val="Ttulo3"/>
    <w:uiPriority w:val="9"/>
    <w:rsid w:val="002B0B8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B0B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vnculo">
    <w:name w:val="Hyperlink"/>
    <w:basedOn w:val="Fuentedeprrafopredeter"/>
    <w:uiPriority w:val="99"/>
    <w:semiHidden/>
    <w:unhideWhenUsed/>
    <w:rsid w:val="002B0B8B"/>
    <w:rPr>
      <w:color w:val="0000FF"/>
      <w:u w:val="single"/>
    </w:rPr>
  </w:style>
  <w:style w:type="character" w:customStyle="1" w:styleId="apple-converted-space">
    <w:name w:val="apple-converted-space"/>
    <w:basedOn w:val="Fuentedeprrafopredeter"/>
    <w:rsid w:val="002B0B8B"/>
  </w:style>
  <w:style w:type="paragraph" w:styleId="Textodeglobo">
    <w:name w:val="Balloon Text"/>
    <w:basedOn w:val="Normal"/>
    <w:link w:val="TextodegloboCar"/>
    <w:uiPriority w:val="99"/>
    <w:semiHidden/>
    <w:unhideWhenUsed/>
    <w:rsid w:val="002B0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B8B"/>
    <w:rPr>
      <w:rFonts w:ascii="Tahoma" w:hAnsi="Tahoma" w:cs="Tahoma"/>
      <w:sz w:val="16"/>
      <w:szCs w:val="16"/>
    </w:rPr>
  </w:style>
  <w:style w:type="paragraph" w:styleId="Encabezado">
    <w:name w:val="header"/>
    <w:basedOn w:val="Normal"/>
    <w:link w:val="EncabezadoCar"/>
    <w:uiPriority w:val="99"/>
    <w:unhideWhenUsed/>
    <w:rsid w:val="006765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564"/>
  </w:style>
  <w:style w:type="paragraph" w:styleId="Piedepgina">
    <w:name w:val="footer"/>
    <w:basedOn w:val="Normal"/>
    <w:link w:val="PiedepginaCar"/>
    <w:uiPriority w:val="99"/>
    <w:unhideWhenUsed/>
    <w:rsid w:val="006765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ite.net/brainstorming-remue-meninges-techniques/definition-du-brainstormin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ativite.net/brainstorming-remue-meninges-techniques/definition-du-brainstorming/" TargetMode="External"/><Relationship Id="rId12" Type="http://schemas.openxmlformats.org/officeDocument/2006/relationships/image" Target="media/image3.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creativite.net/mind-mapping-de-tony-buzan/mindmap-methode-heuristique.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2015-02-04T18:46:00Z</dcterms:created>
  <dcterms:modified xsi:type="dcterms:W3CDTF">2015-02-06T16:59:00Z</dcterms:modified>
</cp:coreProperties>
</file>